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2E52" w14:textId="77777777" w:rsidR="007150C4" w:rsidRPr="00DA4D1B" w:rsidRDefault="007150C4" w:rsidP="007150C4">
      <w:pPr>
        <w:rPr>
          <w:lang w:val="cy-GB"/>
        </w:rPr>
      </w:pPr>
      <w:r w:rsidRPr="00DA4D1B">
        <w:rPr>
          <w:lang w:val="cy-GB"/>
        </w:rPr>
        <w:t>Annwyl [Enw] AS,</w:t>
      </w:r>
    </w:p>
    <w:p w14:paraId="3223256C" w14:textId="77777777" w:rsidR="007150C4" w:rsidRPr="00DA4D1B" w:rsidRDefault="007150C4" w:rsidP="007150C4">
      <w:pPr>
        <w:rPr>
          <w:lang w:val="cy-GB"/>
        </w:rPr>
      </w:pPr>
      <w:r w:rsidRPr="00DA4D1B">
        <w:rPr>
          <w:lang w:val="cy-GB"/>
        </w:rPr>
        <w:t>Rwy’n ysgrifennu atoch i’ch annog i wneud popeth o fewn eich gallu i roi terfyn ar ymosodiad Llywodraeth y DU ar fyd natur.</w:t>
      </w:r>
    </w:p>
    <w:p w14:paraId="2F92F44C" w14:textId="77777777" w:rsidR="007150C4" w:rsidRPr="00DA4D1B" w:rsidRDefault="007150C4" w:rsidP="007150C4">
      <w:pPr>
        <w:rPr>
          <w:lang w:val="cy-GB"/>
        </w:rPr>
      </w:pPr>
      <w:r w:rsidRPr="00DA4D1B">
        <w:rPr>
          <w:lang w:val="cy-GB"/>
        </w:rPr>
        <w:t>Rwy’n bryderus iawn bod yr Ymddiriedolaethau Natur, yr RSPB, yr Ymddiriedolaeth Genedlaethol ac eraill wedi rhybuddio bod y cyhoeddiad diweddar am y gyfraith cynllunio a seilwaith newydd a’r ‘parthau buddsoddi’ yn cynrychioli gwanhau’r amddiffyniadau sy’n diogelu ein bywyd gwyllt sydd eisoes dan warchae</w:t>
      </w:r>
      <w:r>
        <w:rPr>
          <w:lang w:val="cy-GB"/>
        </w:rPr>
        <w:t>. Mae’r mesurau hyn yn rhoi ein</w:t>
      </w:r>
      <w:r w:rsidRPr="00DA4D1B">
        <w:rPr>
          <w:lang w:val="cy-GB"/>
        </w:rPr>
        <w:t xml:space="preserve"> safleoedd bywyd gwyllt lleol</w:t>
      </w:r>
      <w:r>
        <w:rPr>
          <w:lang w:val="cy-GB"/>
        </w:rPr>
        <w:t xml:space="preserve"> mwyaf</w:t>
      </w:r>
      <w:r w:rsidRPr="00DA4D1B">
        <w:rPr>
          <w:lang w:val="cy-GB"/>
        </w:rPr>
        <w:t xml:space="preserve"> gwerthfawr dan fygythiad </w:t>
      </w:r>
      <w:r>
        <w:rPr>
          <w:lang w:val="cy-GB"/>
        </w:rPr>
        <w:t>y Jac-codi-baw</w:t>
      </w:r>
      <w:r w:rsidRPr="00DA4D1B">
        <w:rPr>
          <w:lang w:val="cy-GB"/>
        </w:rPr>
        <w:t xml:space="preserve"> a choncrit. Mae hyn yn ychwanegol at</w:t>
      </w:r>
      <w:r>
        <w:rPr>
          <w:lang w:val="cy-GB"/>
        </w:rPr>
        <w:t xml:space="preserve"> Fesur</w:t>
      </w:r>
      <w:r w:rsidRPr="00DA4D1B">
        <w:rPr>
          <w:lang w:val="cy-GB"/>
        </w:rPr>
        <w:t xml:space="preserve"> </w:t>
      </w:r>
      <w:r>
        <w:rPr>
          <w:lang w:val="cy-GB"/>
        </w:rPr>
        <w:t>Cyfreithiau Ewropeaidd Cadwedig</w:t>
      </w:r>
      <w:r w:rsidRPr="00DA4D1B">
        <w:rPr>
          <w:lang w:val="cy-GB"/>
        </w:rPr>
        <w:t xml:space="preserve"> newydd, lle mae Llywodraeth y DU yn bygwth rhwygo’r amddiffyniadau bywyd gwyllt sylfaenol yr ydym wedi dibynnu arnynt ers blynyddoedd.</w:t>
      </w:r>
    </w:p>
    <w:p w14:paraId="712682F2" w14:textId="77777777" w:rsidR="007150C4" w:rsidRPr="00DA4D1B" w:rsidRDefault="007150C4" w:rsidP="007150C4">
      <w:pPr>
        <w:rPr>
          <w:lang w:val="cy-GB"/>
        </w:rPr>
      </w:pPr>
      <w:r w:rsidRPr="00DA4D1B">
        <w:rPr>
          <w:lang w:val="cy-GB"/>
        </w:rPr>
        <w:t>Ar ben hynny, byddai gwrthdroi cynlluniau i gefnogi ffermio sy’n gyfeillgar i natur, fel yr addawyd ym maniffesto’r Llywodraeth, yn gyfle enfawr a gollwyd ac yn ddinistriol i fyd natur. Mae dychwelyd at system amaethyddol lle mae ffermwyr yn cael eu talu gydag arian trethdalwyr yn seiliedig ar faint o dir y maent yn berchen arno yn annheg ac yn anghynaliadwy.</w:t>
      </w:r>
    </w:p>
    <w:p w14:paraId="0DE0A6AF" w14:textId="77777777" w:rsidR="007150C4" w:rsidRPr="00DA4D1B" w:rsidRDefault="007150C4" w:rsidP="007150C4">
      <w:pPr>
        <w:rPr>
          <w:lang w:val="cy-GB"/>
        </w:rPr>
      </w:pPr>
      <w:r w:rsidRPr="00DA4D1B">
        <w:rPr>
          <w:lang w:val="cy-GB"/>
        </w:rPr>
        <w:t xml:space="preserve">Mae Llywodraeth y DU yn </w:t>
      </w:r>
      <w:r>
        <w:rPr>
          <w:lang w:val="cy-GB"/>
        </w:rPr>
        <w:t>trin</w:t>
      </w:r>
      <w:r w:rsidRPr="00DA4D1B">
        <w:rPr>
          <w:lang w:val="cy-GB"/>
        </w:rPr>
        <w:t xml:space="preserve"> amddiffyniadau amgylcheddol fel ‘beichiau’, ac eto mae ein heconomi yn dibynnu ar bopeth y mae natur yn ei ddarparu - o gynhyrchu bwyd i aer a dŵr glân, a chymaint </w:t>
      </w:r>
      <w:r>
        <w:rPr>
          <w:lang w:val="cy-GB"/>
        </w:rPr>
        <w:t>yn f</w:t>
      </w:r>
      <w:r w:rsidRPr="00DA4D1B">
        <w:rPr>
          <w:lang w:val="cy-GB"/>
        </w:rPr>
        <w:t xml:space="preserve">wy. </w:t>
      </w:r>
      <w:r>
        <w:rPr>
          <w:lang w:val="cy-GB"/>
        </w:rPr>
        <w:t>Fe f</w:t>
      </w:r>
      <w:r w:rsidRPr="00DA4D1B">
        <w:rPr>
          <w:lang w:val="cy-GB"/>
        </w:rPr>
        <w:t xml:space="preserve">ydd ymrwymiad i ddadreoleiddio, sy'n caniatáu i ddatblygwyr </w:t>
      </w:r>
      <w:r>
        <w:rPr>
          <w:lang w:val="cy-GB"/>
        </w:rPr>
        <w:t>ddinistrio</w:t>
      </w:r>
      <w:r w:rsidRPr="00DA4D1B">
        <w:rPr>
          <w:lang w:val="cy-GB"/>
        </w:rPr>
        <w:t xml:space="preserve"> ein safleoedd bywyd gwyllt pwysicaf a </w:t>
      </w:r>
      <w:r>
        <w:rPr>
          <w:lang w:val="cy-GB"/>
        </w:rPr>
        <w:t xml:space="preserve">chwmnïau mawr </w:t>
      </w:r>
      <w:r w:rsidRPr="00DA4D1B">
        <w:rPr>
          <w:lang w:val="cy-GB"/>
        </w:rPr>
        <w:t xml:space="preserve">wenwyno ein hafonydd </w:t>
      </w:r>
      <w:r>
        <w:rPr>
          <w:lang w:val="cy-GB"/>
        </w:rPr>
        <w:t>gyda</w:t>
      </w:r>
      <w:r w:rsidRPr="00DA4D1B">
        <w:rPr>
          <w:lang w:val="cy-GB"/>
        </w:rPr>
        <w:t xml:space="preserve"> </w:t>
      </w:r>
      <w:r>
        <w:rPr>
          <w:lang w:val="cy-GB"/>
        </w:rPr>
        <w:t>rhagor</w:t>
      </w:r>
      <w:r w:rsidRPr="00DA4D1B">
        <w:rPr>
          <w:lang w:val="cy-GB"/>
        </w:rPr>
        <w:t xml:space="preserve"> o garthffosiaeth, </w:t>
      </w:r>
      <w:r>
        <w:rPr>
          <w:lang w:val="cy-GB"/>
        </w:rPr>
        <w:t>‘m</w:t>
      </w:r>
      <w:r w:rsidRPr="00DA4D1B">
        <w:rPr>
          <w:lang w:val="cy-GB"/>
        </w:rPr>
        <w:t>ond yn niweidio ein gwlad a'n heconomi.</w:t>
      </w:r>
    </w:p>
    <w:p w14:paraId="5C2592CE" w14:textId="77777777" w:rsidR="007150C4" w:rsidRPr="00DA4D1B" w:rsidRDefault="007150C4" w:rsidP="007150C4">
      <w:pPr>
        <w:rPr>
          <w:lang w:val="cy-GB"/>
        </w:rPr>
      </w:pPr>
      <w:r w:rsidRPr="00DA4D1B">
        <w:rPr>
          <w:lang w:val="cy-GB"/>
        </w:rPr>
        <w:t xml:space="preserve">Etholwyd y Llywodraeth Geidwadol yn 2019 ar addewid maniffesto i gyflawni’r “rhaglen amgylcheddol fwyaf uchelgeisiol o unrhyw wlad ar y ddaear”. Mae gwanhau amddiffyniadau amgylcheddol hanfodol yn dro </w:t>
      </w:r>
      <w:r>
        <w:rPr>
          <w:lang w:val="cy-GB"/>
        </w:rPr>
        <w:t>pedol</w:t>
      </w:r>
      <w:r w:rsidRPr="00DA4D1B">
        <w:rPr>
          <w:lang w:val="cy-GB"/>
        </w:rPr>
        <w:t xml:space="preserve"> 180-gradd ar yr addewid hwnnw</w:t>
      </w:r>
      <w:r>
        <w:rPr>
          <w:lang w:val="cy-GB"/>
        </w:rPr>
        <w:t>. Nid oes</w:t>
      </w:r>
      <w:r w:rsidRPr="00DA4D1B">
        <w:rPr>
          <w:lang w:val="cy-GB"/>
        </w:rPr>
        <w:t xml:space="preserve"> gan y Llywodraeth unrhyw fandad i'w wneud.</w:t>
      </w:r>
    </w:p>
    <w:p w14:paraId="7B2F3DB0" w14:textId="77777777" w:rsidR="007150C4" w:rsidRDefault="007150C4" w:rsidP="007150C4">
      <w:pPr>
        <w:rPr>
          <w:lang w:val="cy-GB"/>
        </w:rPr>
      </w:pPr>
      <w:r w:rsidRPr="00DA4D1B">
        <w:rPr>
          <w:lang w:val="cy-GB"/>
        </w:rPr>
        <w:t>Helpwch fi i amddiffyn byd natur drwy wneud popeth o fewn eich gallu i annog y Prif Weinidog a’r Llywodraeth i roi terfyn ar yr ymosodiad hwn ac yn lle hynny cynyddu camau gweithredu i amddiffyn ein bywyd gwyllt, ein hinsawdd, a’n dyfodol.</w:t>
      </w:r>
    </w:p>
    <w:p w14:paraId="5E5E9414" w14:textId="77777777" w:rsidR="007150C4" w:rsidRPr="00DA4D1B" w:rsidRDefault="007150C4" w:rsidP="007150C4">
      <w:pPr>
        <w:rPr>
          <w:lang w:val="cy-GB"/>
        </w:rPr>
      </w:pPr>
    </w:p>
    <w:p w14:paraId="57E3D1DE" w14:textId="2355120D" w:rsidR="00FE6E65" w:rsidRDefault="007150C4" w:rsidP="007150C4">
      <w:r w:rsidRPr="00DA4D1B">
        <w:rPr>
          <w:lang w:val="cy-GB"/>
        </w:rPr>
        <w:t>XXX</w:t>
      </w:r>
    </w:p>
    <w:sectPr w:rsidR="00FE6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C4"/>
    <w:rsid w:val="007150C4"/>
    <w:rsid w:val="00796506"/>
    <w:rsid w:val="00D41A72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055B"/>
  <w15:chartTrackingRefBased/>
  <w15:docId w15:val="{121D831C-05ED-47EB-B886-6FCC1DD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Charles-O'Callaghan</dc:creator>
  <cp:keywords/>
  <dc:description/>
  <cp:lastModifiedBy>Andy Charles-O'Callaghan</cp:lastModifiedBy>
  <cp:revision>1</cp:revision>
  <dcterms:created xsi:type="dcterms:W3CDTF">2022-09-27T15:19:00Z</dcterms:created>
  <dcterms:modified xsi:type="dcterms:W3CDTF">2022-09-27T15:20:00Z</dcterms:modified>
</cp:coreProperties>
</file>